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85F" w:rsidRPr="009F085F" w:rsidRDefault="009F085F" w:rsidP="009F085F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F085F">
        <w:rPr>
          <w:rFonts w:ascii="Arial" w:eastAsia="MS Mincho" w:hAnsi="Arial"/>
          <w:b/>
          <w:noProof/>
          <w:sz w:val="24"/>
        </w:rPr>
        <w:t>3GPP TSG-</w:t>
      </w:r>
      <w:r w:rsidRPr="009F085F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F085F">
        <w:rPr>
          <w:rFonts w:ascii="Arial" w:eastAsia="MS Mincho" w:hAnsi="Arial"/>
          <w:b/>
          <w:noProof/>
          <w:sz w:val="24"/>
        </w:rPr>
        <w:t xml:space="preserve"> Meetin</w:t>
      </w:r>
      <w:r w:rsidRPr="009F085F">
        <w:rPr>
          <w:rFonts w:ascii="Arial" w:eastAsia="MS Mincho" w:hAnsi="Arial"/>
          <w:b/>
          <w:noProof/>
          <w:sz w:val="24"/>
          <w:lang w:eastAsia="zh-CN"/>
        </w:rPr>
        <w:t>g #102-e</w:t>
      </w:r>
      <w:r w:rsidRPr="009F085F">
        <w:rPr>
          <w:rFonts w:ascii="Arial" w:eastAsia="MS Mincho" w:hAnsi="Arial" w:cs="Arial"/>
          <w:b/>
          <w:noProof/>
          <w:sz w:val="24"/>
          <w:szCs w:val="24"/>
        </w:rPr>
        <w:tab/>
      </w:r>
      <w:r w:rsidR="00A52329" w:rsidRPr="00A52329">
        <w:rPr>
          <w:rFonts w:ascii="Arial" w:eastAsia="宋体" w:hAnsi="Arial" w:cs="Arial"/>
          <w:b/>
          <w:noProof/>
          <w:sz w:val="24"/>
          <w:szCs w:val="24"/>
          <w:lang w:eastAsia="zh-CN"/>
        </w:rPr>
        <w:t>R4-22057</w:t>
      </w:r>
      <w:r w:rsidR="00A52329">
        <w:rPr>
          <w:rFonts w:ascii="Arial" w:eastAsia="宋体" w:hAnsi="Arial" w:cs="Arial"/>
          <w:b/>
          <w:noProof/>
          <w:sz w:val="24"/>
          <w:szCs w:val="24"/>
          <w:lang w:eastAsia="zh-CN"/>
        </w:rPr>
        <w:t>60</w:t>
      </w:r>
      <w:bookmarkStart w:id="2" w:name="_GoBack"/>
      <w:bookmarkEnd w:id="2"/>
    </w:p>
    <w:bookmarkEnd w:id="0"/>
    <w:p w:rsidR="009F085F" w:rsidRPr="009F085F" w:rsidRDefault="009F085F" w:rsidP="009F085F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9F085F">
        <w:rPr>
          <w:rFonts w:ascii="Arial" w:eastAsia="MS Mincho" w:hAnsi="Arial"/>
          <w:b/>
          <w:noProof/>
          <w:sz w:val="24"/>
        </w:rPr>
        <w:t>Electronic Meeting, 21</w:t>
      </w:r>
      <w:r w:rsidRPr="009F085F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9F085F">
        <w:rPr>
          <w:rFonts w:ascii="Arial" w:eastAsia="MS Mincho" w:hAnsi="Arial"/>
          <w:b/>
          <w:noProof/>
          <w:sz w:val="24"/>
        </w:rPr>
        <w:t xml:space="preserve"> Feb – 3</w:t>
      </w:r>
      <w:r w:rsidRPr="009F085F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9F085F">
        <w:rPr>
          <w:rFonts w:ascii="Arial" w:eastAsia="MS Mincho" w:hAnsi="Arial"/>
          <w:b/>
          <w:noProof/>
          <w:sz w:val="24"/>
        </w:rPr>
        <w:t xml:space="preserve"> Mar, 2022</w:t>
      </w:r>
    </w:p>
    <w:bookmarkEnd w:id="1"/>
    <w:p w:rsidR="00D46BD4" w:rsidRPr="009F085F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3658BF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A236CC">
        <w:rPr>
          <w:rFonts w:ascii="Arial" w:hAnsi="Arial" w:hint="eastAsia"/>
          <w:sz w:val="24"/>
          <w:lang w:val="en-US" w:eastAsia="zh-CN"/>
        </w:rPr>
        <w:t>S</w:t>
      </w:r>
      <w:r w:rsidR="00A236CC">
        <w:rPr>
          <w:rFonts w:ascii="Arial" w:hAnsi="Arial"/>
          <w:sz w:val="24"/>
          <w:lang w:val="en-US"/>
        </w:rPr>
        <w:t>imulation results</w:t>
      </w:r>
      <w:r w:rsidR="003658BF" w:rsidRPr="003658BF">
        <w:rPr>
          <w:rFonts w:ascii="Arial" w:hAnsi="Arial"/>
          <w:sz w:val="24"/>
          <w:lang w:val="en-US" w:eastAsia="zh-CN"/>
        </w:rPr>
        <w:t xml:space="preserve"> on PRACH demodulation requirements for FR2 HST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B11A0">
        <w:rPr>
          <w:rFonts w:ascii="Arial" w:hAnsi="Arial"/>
          <w:sz w:val="24"/>
          <w:lang w:val="pt-BR"/>
        </w:rPr>
        <w:tab/>
      </w:r>
      <w:r w:rsidR="00454415">
        <w:rPr>
          <w:rFonts w:ascii="Arial" w:hAnsi="Arial"/>
          <w:sz w:val="24"/>
          <w:lang w:val="pt-BR" w:eastAsia="zh-CN"/>
        </w:rPr>
        <w:t>10.9.4.3.3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7009CC" w:rsidRPr="004B565E" w:rsidRDefault="007009CC" w:rsidP="007009CC">
      <w:pPr>
        <w:rPr>
          <w:lang w:val="en-US" w:eastAsia="zh-CN"/>
        </w:rPr>
      </w:pPr>
      <w:r>
        <w:rPr>
          <w:lang w:eastAsia="zh-CN"/>
        </w:rPr>
        <w:t>During RAN#</w:t>
      </w:r>
      <w:r w:rsidR="00912744">
        <w:rPr>
          <w:lang w:eastAsia="zh-CN"/>
        </w:rPr>
        <w:t>10</w:t>
      </w:r>
      <w:r w:rsidR="00A236CC">
        <w:rPr>
          <w:lang w:eastAsia="zh-CN"/>
        </w:rPr>
        <w:t>1</w:t>
      </w:r>
      <w:r w:rsidR="009F085F">
        <w:rPr>
          <w:lang w:eastAsia="zh-CN"/>
        </w:rPr>
        <w:t>bis</w:t>
      </w:r>
      <w:r>
        <w:rPr>
          <w:lang w:eastAsia="zh-CN"/>
        </w:rPr>
        <w:t xml:space="preserve">-e meeting, </w:t>
      </w:r>
      <w:r w:rsidR="00241CAA">
        <w:rPr>
          <w:lang w:eastAsia="zh-CN"/>
        </w:rPr>
        <w:t>WF</w:t>
      </w:r>
      <w:r w:rsidR="00227E04" w:rsidRPr="00227E04">
        <w:rPr>
          <w:lang w:eastAsia="zh-CN"/>
        </w:rPr>
        <w:t xml:space="preserve"> </w:t>
      </w:r>
      <w:r w:rsidR="00003EC1">
        <w:rPr>
          <w:lang w:eastAsia="zh-CN"/>
        </w:rPr>
        <w:fldChar w:fldCharType="begin"/>
      </w:r>
      <w:r w:rsidR="00003EC1">
        <w:rPr>
          <w:lang w:eastAsia="zh-CN"/>
        </w:rPr>
        <w:instrText xml:space="preserve"> REF _Ref94177283 \r \h </w:instrText>
      </w:r>
      <w:r w:rsidR="00003EC1">
        <w:rPr>
          <w:lang w:eastAsia="zh-CN"/>
        </w:rPr>
      </w:r>
      <w:r w:rsidR="00003EC1">
        <w:rPr>
          <w:lang w:eastAsia="zh-CN"/>
        </w:rPr>
        <w:fldChar w:fldCharType="separate"/>
      </w:r>
      <w:r w:rsidR="00003EC1">
        <w:rPr>
          <w:lang w:eastAsia="zh-CN"/>
        </w:rPr>
        <w:t>[2]</w:t>
      </w:r>
      <w:r w:rsidR="00003EC1"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r w:rsidR="00241CAA" w:rsidRPr="00241CAA">
        <w:rPr>
          <w:lang w:eastAsia="zh-CN"/>
        </w:rPr>
        <w:t xml:space="preserve">on </w:t>
      </w:r>
      <w:r w:rsidR="00912744" w:rsidRPr="00912744">
        <w:rPr>
          <w:lang w:eastAsia="zh-CN"/>
        </w:rPr>
        <w:t>FR2 HST demodulation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</w:t>
      </w:r>
      <w:r w:rsidR="00A236CC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A236CC">
        <w:rPr>
          <w:lang w:val="en-US" w:eastAsia="zh-CN"/>
        </w:rPr>
        <w:t>simulation results</w:t>
      </w:r>
      <w:r w:rsidRPr="004B565E">
        <w:rPr>
          <w:lang w:val="en-US" w:eastAsia="zh-CN"/>
        </w:rPr>
        <w:t xml:space="preserve"> about </w:t>
      </w:r>
      <w:r w:rsidR="003658BF">
        <w:rPr>
          <w:lang w:val="en-US" w:eastAsia="zh-CN"/>
        </w:rPr>
        <w:t>PRACH</w:t>
      </w:r>
      <w:r w:rsidRPr="007009CC">
        <w:rPr>
          <w:lang w:val="en-US" w:eastAsia="zh-CN"/>
        </w:rPr>
        <w:t xml:space="preserve"> demodulation requirements for FR2 HST</w:t>
      </w:r>
      <w:r w:rsidRPr="004B565E">
        <w:rPr>
          <w:lang w:val="en-US" w:eastAsia="zh-CN"/>
        </w:rPr>
        <w:t>.</w:t>
      </w:r>
    </w:p>
    <w:p w:rsidR="00FA6EE5" w:rsidRDefault="00FA6EE5" w:rsidP="00FA6EE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962B28" w:rsidRDefault="00962B28" w:rsidP="00962B28">
      <w:pPr>
        <w:rPr>
          <w:lang w:eastAsia="zh-CN"/>
        </w:rPr>
      </w:pPr>
      <w:bookmarkStart w:id="3" w:name="_Hlk78819859"/>
      <w:r>
        <w:rPr>
          <w:lang w:val="en-US" w:eastAsia="zh-CN"/>
        </w:rPr>
        <w:t>Here we provide the</w:t>
      </w:r>
      <w:r w:rsidR="00A236CC">
        <w:rPr>
          <w:lang w:val="en-US" w:eastAsia="zh-CN"/>
        </w:rPr>
        <w:t xml:space="preserve"> updated</w:t>
      </w:r>
      <w:r>
        <w:rPr>
          <w:lang w:val="en-US" w:eastAsia="zh-CN"/>
        </w:rPr>
        <w:t xml:space="preserve"> simulation results for </w:t>
      </w:r>
      <w:r>
        <w:rPr>
          <w:lang w:eastAsia="zh-CN"/>
        </w:rPr>
        <w:t>FR2 HST PRACH for alignment</w:t>
      </w:r>
      <w:r w:rsidR="00A236CC">
        <w:rPr>
          <w:lang w:eastAsia="zh-CN"/>
        </w:rPr>
        <w:t xml:space="preserve"> as Figure 2-1 and Table 2-2 shows, based on s</w:t>
      </w:r>
      <w:r w:rsidR="00A236CC" w:rsidRPr="00A236CC">
        <w:rPr>
          <w:lang w:eastAsia="zh-CN"/>
        </w:rPr>
        <w:t xml:space="preserve">imulation assumption </w:t>
      </w:r>
      <w:r w:rsidR="00A236CC">
        <w:rPr>
          <w:lang w:eastAsia="zh-CN"/>
        </w:rPr>
        <w:t>as Table 2-1 shows</w:t>
      </w:r>
      <w:r>
        <w:rPr>
          <w:lang w:eastAsia="zh-CN"/>
        </w:rPr>
        <w:t>.</w:t>
      </w:r>
      <w:bookmarkEnd w:id="3"/>
    </w:p>
    <w:p w:rsidR="00A236CC" w:rsidRPr="00A236CC" w:rsidRDefault="00A236CC" w:rsidP="00A236CC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2-1 </w:t>
      </w:r>
      <w:r w:rsidRPr="00A236CC">
        <w:rPr>
          <w:lang w:eastAsia="zh-CN"/>
        </w:rPr>
        <w:t>Simulation assumption for PRACH requirement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</w:tblGrid>
      <w:tr w:rsidR="00A236CC" w:rsidRPr="00A236CC" w:rsidTr="00A708AF">
        <w:trPr>
          <w:trHeight w:val="262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H"/>
              <w:rPr>
                <w:rFonts w:eastAsia="Yu Mincho"/>
              </w:rPr>
            </w:pPr>
            <w:r w:rsidRPr="00A236CC">
              <w:rPr>
                <w:rFonts w:eastAsia="Yu Mincho"/>
              </w:rPr>
              <w:t>Parameters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H"/>
              <w:rPr>
                <w:rFonts w:eastAsia="Yu Mincho"/>
              </w:rPr>
            </w:pPr>
            <w:r w:rsidRPr="00A236CC">
              <w:rPr>
                <w:rFonts w:eastAsia="Yu Mincho"/>
              </w:rPr>
              <w:t>Value</w:t>
            </w:r>
          </w:p>
        </w:tc>
      </w:tr>
      <w:tr w:rsidR="00A236CC" w:rsidRPr="00A236CC" w:rsidTr="00A708AF">
        <w:trPr>
          <w:trHeight w:val="270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N</w:t>
            </w:r>
            <w:r w:rsidRPr="00A236CC">
              <w:rPr>
                <w:rFonts w:eastAsia="Yu Mincho"/>
              </w:rPr>
              <w:t>cs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0</w:t>
            </w:r>
          </w:p>
        </w:tc>
      </w:tr>
      <w:tr w:rsidR="00A236CC" w:rsidRPr="00A236CC" w:rsidTr="00A708AF">
        <w:trPr>
          <w:trHeight w:val="262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/>
              </w:rPr>
              <w:t xml:space="preserve">Logical sequence index 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0</w:t>
            </w:r>
          </w:p>
        </w:tc>
      </w:tr>
      <w:tr w:rsidR="00A236CC" w:rsidRPr="00A236CC" w:rsidTr="00A708AF">
        <w:trPr>
          <w:trHeight w:val="270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/>
              </w:rPr>
              <w:t>v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0</w:t>
            </w:r>
          </w:p>
        </w:tc>
      </w:tr>
      <w:tr w:rsidR="00A236CC" w:rsidRPr="00A236CC" w:rsidTr="00A708AF">
        <w:trPr>
          <w:trHeight w:val="262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/>
              </w:rPr>
              <w:t xml:space="preserve">Channel 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A</w:t>
            </w:r>
            <w:r w:rsidRPr="00A236CC">
              <w:rPr>
                <w:rFonts w:eastAsia="Yu Mincho"/>
              </w:rPr>
              <w:t>WGN</w:t>
            </w:r>
          </w:p>
        </w:tc>
      </w:tr>
      <w:tr w:rsidR="00A236CC" w:rsidRPr="00A236CC" w:rsidTr="00A708AF">
        <w:trPr>
          <w:trHeight w:val="270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/>
              </w:rPr>
              <w:t>Antenna configuration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1</w:t>
            </w:r>
            <w:r w:rsidRPr="00A236CC">
              <w:rPr>
                <w:rFonts w:eastAsia="Yu Mincho"/>
              </w:rPr>
              <w:t>T2R</w:t>
            </w:r>
          </w:p>
        </w:tc>
      </w:tr>
      <w:tr w:rsidR="00A236CC" w:rsidRPr="00A236CC" w:rsidTr="00A708AF">
        <w:trPr>
          <w:trHeight w:val="262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S</w:t>
            </w:r>
            <w:r w:rsidRPr="00A236CC">
              <w:rPr>
                <w:rFonts w:eastAsia="Yu Mincho"/>
              </w:rPr>
              <w:t>CS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1</w:t>
            </w:r>
            <w:r w:rsidRPr="00A236CC">
              <w:rPr>
                <w:rFonts w:eastAsia="Yu Mincho"/>
              </w:rPr>
              <w:t>20KHz</w:t>
            </w:r>
          </w:p>
        </w:tc>
      </w:tr>
      <w:tr w:rsidR="00A236CC" w:rsidRPr="00A236CC" w:rsidTr="00A708AF">
        <w:trPr>
          <w:trHeight w:val="270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F</w:t>
            </w:r>
            <w:r w:rsidRPr="00A236CC">
              <w:rPr>
                <w:rFonts w:eastAsia="Yu Mincho"/>
              </w:rPr>
              <w:t xml:space="preserve">requency offset 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1</w:t>
            </w:r>
            <w:r w:rsidRPr="00A236CC">
              <w:rPr>
                <w:rFonts w:eastAsia="Yu Mincho"/>
              </w:rPr>
              <w:t>9444Hz</w:t>
            </w:r>
          </w:p>
        </w:tc>
      </w:tr>
      <w:tr w:rsidR="00A236CC" w:rsidRPr="00A236CC" w:rsidTr="00A708AF">
        <w:trPr>
          <w:trHeight w:val="270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等线"/>
              </w:rPr>
            </w:pPr>
            <w:r w:rsidRPr="00A236CC">
              <w:rPr>
                <w:rFonts w:eastAsia="等线" w:hint="eastAsia"/>
              </w:rPr>
              <w:t>T</w:t>
            </w:r>
            <w:r w:rsidRPr="00A236CC">
              <w:rPr>
                <w:rFonts w:eastAsia="等线"/>
              </w:rPr>
              <w:t xml:space="preserve">ime error tolerance 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等线"/>
              </w:rPr>
            </w:pPr>
            <w:r w:rsidRPr="00A236CC">
              <w:rPr>
                <w:rFonts w:eastAsia="等线" w:hint="eastAsia"/>
              </w:rPr>
              <w:t>0</w:t>
            </w:r>
            <w:r w:rsidRPr="00A236CC">
              <w:rPr>
                <w:rFonts w:eastAsia="等线"/>
              </w:rPr>
              <w:t>.07us</w:t>
            </w:r>
          </w:p>
        </w:tc>
      </w:tr>
      <w:tr w:rsidR="00A236CC" w:rsidRPr="00A236CC" w:rsidTr="00A708AF">
        <w:trPr>
          <w:trHeight w:val="262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T</w:t>
            </w:r>
            <w:r w:rsidRPr="00A236CC">
              <w:rPr>
                <w:rFonts w:eastAsia="Yu Mincho"/>
              </w:rPr>
              <w:t xml:space="preserve">iming offset 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/>
              </w:rPr>
              <w:t xml:space="preserve"> 4.8us with TO range 0:0.48:4.8 </w:t>
            </w:r>
          </w:p>
        </w:tc>
      </w:tr>
    </w:tbl>
    <w:p w:rsidR="00A236CC" w:rsidRPr="00962B28" w:rsidRDefault="00A236CC" w:rsidP="00962B28">
      <w:pPr>
        <w:rPr>
          <w:lang w:val="en-US" w:eastAsia="zh-CN"/>
        </w:rPr>
      </w:pPr>
    </w:p>
    <w:p w:rsidR="006C301C" w:rsidRDefault="00C855F3" w:rsidP="006C301C">
      <w:pPr>
        <w:pStyle w:val="TAC"/>
      </w:pPr>
      <w:r>
        <w:rPr>
          <w:noProof/>
        </w:rPr>
        <w:drawing>
          <wp:inline distT="0" distB="0" distL="0" distR="0" wp14:anchorId="55FAECD7" wp14:editId="041B8EA5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301C" w:rsidRDefault="006C301C" w:rsidP="006C301C">
      <w:pPr>
        <w:pStyle w:val="TH"/>
      </w:pPr>
      <w:r>
        <w:t>Figur</w:t>
      </w:r>
      <w:r w:rsidRPr="006C301C">
        <w:t xml:space="preserve">e </w:t>
      </w:r>
      <w:r w:rsidR="00C855F3">
        <w:t>2</w:t>
      </w:r>
      <w:r w:rsidRPr="006C301C">
        <w:t>-</w:t>
      </w:r>
      <w:r w:rsidR="00C855F3">
        <w:t>1</w:t>
      </w:r>
      <w:r w:rsidRPr="006C301C">
        <w:t xml:space="preserve"> Ideal simulation results for FR2 HST PRACH</w:t>
      </w:r>
    </w:p>
    <w:p w:rsidR="00A236CC" w:rsidRDefault="00A236CC" w:rsidP="00A236CC"/>
    <w:p w:rsidR="00A236CC" w:rsidRPr="00A236CC" w:rsidRDefault="00A236CC" w:rsidP="00A236CC">
      <w:pPr>
        <w:keepNext/>
        <w:keepLines/>
        <w:spacing w:before="60"/>
        <w:jc w:val="center"/>
        <w:rPr>
          <w:rFonts w:ascii="Arial" w:eastAsia="宋体" w:hAnsi="Arial" w:cs="Arial"/>
          <w:b/>
          <w:lang w:val="x-none" w:eastAsia="zh-CN"/>
        </w:rPr>
      </w:pPr>
      <w:r w:rsidRPr="00A236CC">
        <w:rPr>
          <w:rFonts w:ascii="Arial" w:eastAsia="宋体" w:hAnsi="Arial" w:cs="Arial" w:hint="eastAsia"/>
          <w:b/>
          <w:lang w:val="x-none" w:eastAsia="zh-CN"/>
        </w:rPr>
        <w:lastRenderedPageBreak/>
        <w:t>T</w:t>
      </w:r>
      <w:r w:rsidRPr="00A236CC">
        <w:rPr>
          <w:rFonts w:ascii="Arial" w:eastAsia="宋体" w:hAnsi="Arial" w:cs="Arial"/>
          <w:b/>
          <w:lang w:val="x-none" w:eastAsia="zh-CN"/>
        </w:rPr>
        <w:t xml:space="preserve">able </w:t>
      </w:r>
      <w:r w:rsidR="00C855F3">
        <w:rPr>
          <w:rFonts w:ascii="Arial" w:eastAsia="宋体" w:hAnsi="Arial" w:cs="Arial"/>
          <w:b/>
          <w:lang w:val="x-none" w:eastAsia="zh-CN"/>
        </w:rPr>
        <w:t>2</w:t>
      </w:r>
      <w:r w:rsidRPr="00A236CC">
        <w:rPr>
          <w:rFonts w:ascii="Arial" w:eastAsia="宋体" w:hAnsi="Arial" w:cs="Arial"/>
          <w:b/>
          <w:lang w:val="x-none" w:eastAsia="zh-CN"/>
        </w:rPr>
        <w:t>-</w:t>
      </w:r>
      <w:r w:rsidR="00C855F3">
        <w:rPr>
          <w:rFonts w:ascii="Arial" w:eastAsia="宋体" w:hAnsi="Arial" w:cs="Arial"/>
          <w:b/>
          <w:lang w:val="x-none" w:eastAsia="zh-CN"/>
        </w:rPr>
        <w:t>2</w:t>
      </w:r>
      <w:r w:rsidRPr="00A236CC">
        <w:rPr>
          <w:rFonts w:ascii="Arial" w:eastAsia="宋体" w:hAnsi="Arial" w:cs="Arial"/>
          <w:b/>
          <w:lang w:val="x-none" w:eastAsia="zh-CN"/>
        </w:rPr>
        <w:t xml:space="preserve"> Ideal simulation results for FR2 HST PRACH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1346"/>
        <w:gridCol w:w="1006"/>
      </w:tblGrid>
      <w:tr w:rsidR="00A236CC" w:rsidRPr="00A236CC" w:rsidTr="00A708AF">
        <w:trPr>
          <w:jc w:val="center"/>
        </w:trPr>
        <w:tc>
          <w:tcPr>
            <w:tcW w:w="0" w:type="auto"/>
            <w:vAlign w:val="center"/>
          </w:tcPr>
          <w:p w:rsidR="00A236CC" w:rsidRPr="00A236CC" w:rsidRDefault="00A236CC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A236CC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Case number</w:t>
            </w:r>
          </w:p>
        </w:tc>
        <w:tc>
          <w:tcPr>
            <w:tcW w:w="0" w:type="auto"/>
          </w:tcPr>
          <w:p w:rsidR="00A236CC" w:rsidRPr="00A236CC" w:rsidRDefault="00A236CC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236CC">
              <w:rPr>
                <w:rFonts w:ascii="Arial" w:eastAsia="Times New Roman" w:hAnsi="Arial" w:cs="Arial"/>
                <w:b/>
                <w:sz w:val="18"/>
                <w:lang w:eastAsia="ko-KR"/>
              </w:rPr>
              <w:t>Timing offset</w:t>
            </w:r>
          </w:p>
        </w:tc>
        <w:tc>
          <w:tcPr>
            <w:tcW w:w="0" w:type="auto"/>
            <w:vAlign w:val="center"/>
          </w:tcPr>
          <w:p w:rsidR="00A236CC" w:rsidRPr="00A236CC" w:rsidRDefault="00A236CC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A236CC">
              <w:rPr>
                <w:rFonts w:ascii="Arial" w:hAnsi="Arial" w:cs="Arial" w:hint="eastAsia"/>
                <w:b/>
                <w:sz w:val="18"/>
                <w:lang w:eastAsia="ko-KR"/>
              </w:rPr>
              <w:t>S</w:t>
            </w:r>
            <w:r w:rsidRPr="00A236CC">
              <w:rPr>
                <w:rFonts w:ascii="Arial" w:hAnsi="Arial" w:cs="Arial"/>
                <w:b/>
                <w:sz w:val="18"/>
                <w:lang w:eastAsia="ko-KR"/>
              </w:rPr>
              <w:t>NR (dB)</w:t>
            </w:r>
          </w:p>
        </w:tc>
      </w:tr>
      <w:tr w:rsidR="00A236CC" w:rsidRPr="00A236CC" w:rsidTr="00A708AF">
        <w:trPr>
          <w:jc w:val="center"/>
        </w:trPr>
        <w:tc>
          <w:tcPr>
            <w:tcW w:w="0" w:type="auto"/>
            <w:vAlign w:val="center"/>
          </w:tcPr>
          <w:p w:rsidR="00A236CC" w:rsidRPr="00A236CC" w:rsidRDefault="00A236CC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236CC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A236CC" w:rsidRPr="00A236CC" w:rsidRDefault="00A236CC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236CC">
              <w:rPr>
                <w:rFonts w:ascii="Arial" w:hAnsi="Arial" w:cs="Arial"/>
                <w:sz w:val="18"/>
                <w:lang w:val="en-US" w:eastAsia="zh-CN"/>
              </w:rPr>
              <w:t>[0,0.48...4.8]</w:t>
            </w:r>
          </w:p>
        </w:tc>
        <w:tc>
          <w:tcPr>
            <w:tcW w:w="0" w:type="auto"/>
            <w:vAlign w:val="center"/>
          </w:tcPr>
          <w:p w:rsidR="00A236CC" w:rsidRPr="00A236CC" w:rsidRDefault="00A236CC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236CC">
              <w:rPr>
                <w:rFonts w:ascii="Arial" w:hAnsi="Arial" w:cs="Arial" w:hint="eastAsia"/>
                <w:sz w:val="18"/>
                <w:lang w:val="en-US" w:eastAsia="zh-CN"/>
              </w:rPr>
              <w:t>-</w:t>
            </w:r>
            <w:r w:rsidRPr="00A236CC">
              <w:rPr>
                <w:rFonts w:ascii="Arial" w:hAnsi="Arial" w:cs="Arial"/>
                <w:sz w:val="18"/>
                <w:lang w:val="en-US" w:eastAsia="zh-CN"/>
              </w:rPr>
              <w:t>1</w:t>
            </w:r>
            <w:r w:rsidR="00C855F3">
              <w:rPr>
                <w:rFonts w:ascii="Arial" w:hAnsi="Arial" w:cs="Arial"/>
                <w:sz w:val="18"/>
                <w:lang w:val="en-US" w:eastAsia="zh-CN"/>
              </w:rPr>
              <w:t>4.07</w:t>
            </w:r>
          </w:p>
        </w:tc>
      </w:tr>
    </w:tbl>
    <w:p w:rsidR="00A236CC" w:rsidRDefault="00A236CC" w:rsidP="00A236CC"/>
    <w:p w:rsidR="00D46BD4" w:rsidRPr="004B565E" w:rsidRDefault="00C855F3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C855F3" w:rsidRPr="004F7B45" w:rsidRDefault="00D46BD4" w:rsidP="00C855F3">
      <w:r w:rsidRPr="004B565E">
        <w:rPr>
          <w:rFonts w:hint="eastAsia"/>
          <w:lang w:val="en-US" w:eastAsia="zh-CN"/>
        </w:rPr>
        <w:t xml:space="preserve">In this contribution, we </w:t>
      </w:r>
      <w:r w:rsidR="00C855F3">
        <w:rPr>
          <w:lang w:val="en-US" w:eastAsia="zh-CN"/>
        </w:rPr>
        <w:t>provide our updated simulation results for</w:t>
      </w:r>
      <w:r w:rsidR="00EF27CF">
        <w:rPr>
          <w:lang w:val="en-US" w:eastAsia="zh-CN"/>
        </w:rPr>
        <w:t xml:space="preserve"> </w:t>
      </w:r>
      <w:r w:rsidR="00D93211">
        <w:rPr>
          <w:lang w:val="en-US" w:eastAsia="zh-CN"/>
        </w:rPr>
        <w:t xml:space="preserve">PRACH </w:t>
      </w:r>
      <w:r w:rsidRPr="004B565E">
        <w:rPr>
          <w:lang w:val="en-US" w:eastAsia="zh-CN"/>
        </w:rPr>
        <w:t>performance</w:t>
      </w:r>
      <w:r w:rsidR="00D93211">
        <w:rPr>
          <w:lang w:val="en-US" w:eastAsia="zh-CN"/>
        </w:rPr>
        <w:t xml:space="preserve"> requirements</w:t>
      </w:r>
      <w:r w:rsidR="00EF27CF">
        <w:rPr>
          <w:lang w:val="en-US" w:eastAsia="zh-CN"/>
        </w:rPr>
        <w:t xml:space="preserve"> for NR HST FR</w:t>
      </w:r>
      <w:r w:rsidR="00DD79C3">
        <w:rPr>
          <w:lang w:val="en-US" w:eastAsia="zh-CN"/>
        </w:rPr>
        <w:t>2</w:t>
      </w:r>
      <w:r w:rsidRPr="004B565E">
        <w:rPr>
          <w:lang w:val="en-US" w:eastAsia="zh-CN"/>
        </w:rPr>
        <w:t>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3A518C" w:rsidRDefault="00162771" w:rsidP="00162771">
      <w:pPr>
        <w:pStyle w:val="Reference"/>
        <w:ind w:left="400" w:hanging="400"/>
        <w:rPr>
          <w:lang w:val="en-US" w:eastAsia="zh-CN"/>
        </w:rPr>
      </w:pPr>
      <w:bookmarkStart w:id="4" w:name="_Ref63699293"/>
      <w:bookmarkStart w:id="5" w:name="_Ref71209939"/>
      <w:r w:rsidRPr="00162771">
        <w:rPr>
          <w:lang w:val="en-US" w:eastAsia="zh-CN"/>
        </w:rPr>
        <w:t>R4-2</w:t>
      </w:r>
      <w:r w:rsidR="00912744">
        <w:rPr>
          <w:lang w:val="en-US" w:eastAsia="zh-CN"/>
        </w:rPr>
        <w:t>1</w:t>
      </w:r>
      <w:r w:rsidR="00A236CC">
        <w:rPr>
          <w:lang w:val="en-US" w:eastAsia="zh-CN"/>
        </w:rPr>
        <w:t>20703</w:t>
      </w:r>
      <w:r w:rsidR="003A518C" w:rsidRPr="009163A1">
        <w:rPr>
          <w:lang w:val="en-US" w:eastAsia="zh-CN"/>
        </w:rPr>
        <w:t xml:space="preserve">, </w:t>
      </w:r>
      <w:r w:rsidR="009F085F" w:rsidRPr="009F085F">
        <w:rPr>
          <w:lang w:eastAsia="zh-CN"/>
        </w:rPr>
        <w:t>WF on BS demodulation requirement for FR2 HST</w:t>
      </w:r>
      <w:r w:rsidR="003A518C" w:rsidRPr="009163A1">
        <w:rPr>
          <w:lang w:val="en-US" w:eastAsia="zh-CN"/>
        </w:rPr>
        <w:t>, RAN4#</w:t>
      </w:r>
      <w:r w:rsidR="00912744">
        <w:rPr>
          <w:lang w:val="en-US" w:eastAsia="zh-CN"/>
        </w:rPr>
        <w:t>10</w:t>
      </w:r>
      <w:r w:rsidR="00A236CC">
        <w:rPr>
          <w:lang w:val="en-US" w:eastAsia="zh-CN"/>
        </w:rPr>
        <w:t>1</w:t>
      </w:r>
      <w:r w:rsidR="003A518C">
        <w:rPr>
          <w:lang w:val="en-US" w:eastAsia="zh-CN"/>
        </w:rPr>
        <w:t xml:space="preserve">-e, </w:t>
      </w:r>
      <w:bookmarkEnd w:id="4"/>
      <w:r w:rsidR="00227E04" w:rsidRPr="00227E04">
        <w:rPr>
          <w:lang w:val="en-US" w:eastAsia="zh-CN"/>
        </w:rPr>
        <w:t>Samsung</w:t>
      </w:r>
      <w:bookmarkEnd w:id="5"/>
    </w:p>
    <w:p w:rsidR="009F085F" w:rsidRDefault="009F085F" w:rsidP="00162771">
      <w:pPr>
        <w:pStyle w:val="Reference"/>
        <w:ind w:left="400" w:hanging="400"/>
        <w:rPr>
          <w:lang w:val="en-US" w:eastAsia="zh-CN"/>
        </w:rPr>
      </w:pPr>
      <w:bookmarkStart w:id="6" w:name="_Ref94177283"/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4-2203006, </w:t>
      </w:r>
      <w:r w:rsidRPr="009F085F">
        <w:rPr>
          <w:lang w:val="en-US" w:eastAsia="zh-CN"/>
        </w:rPr>
        <w:t>WF on BS demodulation requirement for FR2 HST</w:t>
      </w:r>
      <w:r>
        <w:rPr>
          <w:lang w:val="en-US" w:eastAsia="zh-CN"/>
        </w:rPr>
        <w:t xml:space="preserve">, RAN4#101bis-e, </w:t>
      </w:r>
      <w:r w:rsidRPr="009F085F">
        <w:rPr>
          <w:lang w:val="en-US" w:eastAsia="zh-CN"/>
        </w:rPr>
        <w:t>Nokia, Nokia Shanghai Bell</w:t>
      </w:r>
      <w:bookmarkEnd w:id="6"/>
    </w:p>
    <w:p w:rsidR="009163A1" w:rsidRPr="00162771" w:rsidRDefault="009163A1" w:rsidP="00162771"/>
    <w:sectPr w:rsidR="009163A1" w:rsidRPr="0016277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5F5C" w:rsidRDefault="00D55F5C" w:rsidP="009163A1">
      <w:pPr>
        <w:spacing w:after="0"/>
      </w:pPr>
      <w:r>
        <w:separator/>
      </w:r>
    </w:p>
  </w:endnote>
  <w:endnote w:type="continuationSeparator" w:id="0">
    <w:p w:rsidR="00D55F5C" w:rsidRDefault="00D55F5C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5F5C" w:rsidRDefault="00D55F5C" w:rsidP="009163A1">
      <w:pPr>
        <w:spacing w:after="0"/>
      </w:pPr>
      <w:r>
        <w:separator/>
      </w:r>
    </w:p>
  </w:footnote>
  <w:footnote w:type="continuationSeparator" w:id="0">
    <w:p w:rsidR="00D55F5C" w:rsidRDefault="00D55F5C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523B7"/>
    <w:multiLevelType w:val="hybridMultilevel"/>
    <w:tmpl w:val="CCD45C88"/>
    <w:lvl w:ilvl="0" w:tplc="215C3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003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C0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8A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EB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88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49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2F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EC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062A2B"/>
    <w:multiLevelType w:val="hybridMultilevel"/>
    <w:tmpl w:val="BB6CCB7E"/>
    <w:lvl w:ilvl="0" w:tplc="21B44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202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E3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C2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22F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E0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62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661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2E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743D22"/>
    <w:multiLevelType w:val="hybridMultilevel"/>
    <w:tmpl w:val="EB8C17F6"/>
    <w:lvl w:ilvl="0" w:tplc="C1FED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A22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C7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60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DA5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E4A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B81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A8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27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DB25A2"/>
    <w:multiLevelType w:val="hybridMultilevel"/>
    <w:tmpl w:val="08420646"/>
    <w:lvl w:ilvl="0" w:tplc="1D06B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FC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66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4E4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CE5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EA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0A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83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32A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02E06B5"/>
    <w:multiLevelType w:val="hybridMultilevel"/>
    <w:tmpl w:val="EC08B686"/>
    <w:lvl w:ilvl="0" w:tplc="DDA0F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C5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F03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6C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86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0A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4C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05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C53E7E"/>
    <w:multiLevelType w:val="hybridMultilevel"/>
    <w:tmpl w:val="71EA77A8"/>
    <w:lvl w:ilvl="0" w:tplc="C2305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A0B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0C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6C3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7E8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ED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AE3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A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D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7502E5"/>
    <w:multiLevelType w:val="hybridMultilevel"/>
    <w:tmpl w:val="61383E4C"/>
    <w:lvl w:ilvl="0" w:tplc="76981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0BAB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FE65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C27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2EF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EA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A01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46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16A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2B0203C"/>
    <w:multiLevelType w:val="hybridMultilevel"/>
    <w:tmpl w:val="9208B760"/>
    <w:lvl w:ilvl="0" w:tplc="781A2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3413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6D3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586F7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E27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DE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92FE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A5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0D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2771B4"/>
    <w:multiLevelType w:val="hybridMultilevel"/>
    <w:tmpl w:val="BCFA7602"/>
    <w:lvl w:ilvl="0" w:tplc="BC744E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E6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4EBB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65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83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588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66C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78D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2F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4E2184"/>
    <w:multiLevelType w:val="hybridMultilevel"/>
    <w:tmpl w:val="F1FE60B4"/>
    <w:lvl w:ilvl="0" w:tplc="5D66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BCBC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CB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6A6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46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AF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E4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C2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04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0F1BF5"/>
    <w:multiLevelType w:val="hybridMultilevel"/>
    <w:tmpl w:val="5A40D392"/>
    <w:lvl w:ilvl="0" w:tplc="0C381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E7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98E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8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A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2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E2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DC0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27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CCB574F"/>
    <w:multiLevelType w:val="hybridMultilevel"/>
    <w:tmpl w:val="78DAAC24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650163E"/>
    <w:multiLevelType w:val="hybridMultilevel"/>
    <w:tmpl w:val="1D603F5C"/>
    <w:lvl w:ilvl="0" w:tplc="13BEA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762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5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2D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28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0A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C0C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FA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82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A70A53"/>
    <w:multiLevelType w:val="hybridMultilevel"/>
    <w:tmpl w:val="8C1CAA06"/>
    <w:lvl w:ilvl="0" w:tplc="2E329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CAE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D47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104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683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983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85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0E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4E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704447B"/>
    <w:multiLevelType w:val="hybridMultilevel"/>
    <w:tmpl w:val="C648471C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2" w15:restartNumberingAfterBreak="0">
    <w:nsid w:val="67BE3C7C"/>
    <w:multiLevelType w:val="hybridMultilevel"/>
    <w:tmpl w:val="44609BBE"/>
    <w:lvl w:ilvl="0" w:tplc="3A649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6009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C0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66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28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02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CA9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04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0B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BC95F20"/>
    <w:multiLevelType w:val="hybridMultilevel"/>
    <w:tmpl w:val="23468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1"/>
  </w:num>
  <w:num w:numId="4">
    <w:abstractNumId w:val="11"/>
  </w:num>
  <w:num w:numId="5">
    <w:abstractNumId w:val="25"/>
  </w:num>
  <w:num w:numId="6">
    <w:abstractNumId w:val="5"/>
  </w:num>
  <w:num w:numId="7">
    <w:abstractNumId w:val="26"/>
  </w:num>
  <w:num w:numId="8">
    <w:abstractNumId w:val="10"/>
  </w:num>
  <w:num w:numId="9">
    <w:abstractNumId w:val="6"/>
  </w:num>
  <w:num w:numId="10">
    <w:abstractNumId w:val="16"/>
  </w:num>
  <w:num w:numId="11">
    <w:abstractNumId w:val="1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20"/>
  </w:num>
  <w:num w:numId="14">
    <w:abstractNumId w:val="17"/>
  </w:num>
  <w:num w:numId="15">
    <w:abstractNumId w:val="11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15"/>
  </w:num>
  <w:num w:numId="18">
    <w:abstractNumId w:val="19"/>
  </w:num>
  <w:num w:numId="19">
    <w:abstractNumId w:val="8"/>
  </w:num>
  <w:num w:numId="20">
    <w:abstractNumId w:val="4"/>
  </w:num>
  <w:num w:numId="21">
    <w:abstractNumId w:val="7"/>
  </w:num>
  <w:num w:numId="22">
    <w:abstractNumId w:val="22"/>
  </w:num>
  <w:num w:numId="23">
    <w:abstractNumId w:val="13"/>
  </w:num>
  <w:num w:numId="24">
    <w:abstractNumId w:val="14"/>
  </w:num>
  <w:num w:numId="25">
    <w:abstractNumId w:val="3"/>
  </w:num>
  <w:num w:numId="26">
    <w:abstractNumId w:val="2"/>
  </w:num>
  <w:num w:numId="27">
    <w:abstractNumId w:val="9"/>
  </w:num>
  <w:num w:numId="28">
    <w:abstractNumId w:val="18"/>
  </w:num>
  <w:num w:numId="29">
    <w:abstractNumId w:val="0"/>
  </w:num>
  <w:num w:numId="30">
    <w:abstractNumId w:val="1"/>
    <w:lvlOverride w:ilvl="0">
      <w:startOverride w:val="1"/>
    </w:lvlOverride>
  </w:num>
  <w:num w:numId="31">
    <w:abstractNumId w:val="12"/>
  </w:num>
  <w:num w:numId="32">
    <w:abstractNumId w:val="1"/>
    <w:lvlOverride w:ilvl="0">
      <w:startOverride w:val="1"/>
    </w:lvlOverride>
  </w:num>
  <w:num w:numId="33">
    <w:abstractNumId w:val="27"/>
  </w:num>
  <w:num w:numId="34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3EC1"/>
    <w:rsid w:val="0001581F"/>
    <w:rsid w:val="00016921"/>
    <w:rsid w:val="0002379D"/>
    <w:rsid w:val="00030F37"/>
    <w:rsid w:val="000648B9"/>
    <w:rsid w:val="00084253"/>
    <w:rsid w:val="00086031"/>
    <w:rsid w:val="00086A1D"/>
    <w:rsid w:val="000915E7"/>
    <w:rsid w:val="000A4C48"/>
    <w:rsid w:val="000A5856"/>
    <w:rsid w:val="000A6E1A"/>
    <w:rsid w:val="000C68F4"/>
    <w:rsid w:val="000D345A"/>
    <w:rsid w:val="000D6410"/>
    <w:rsid w:val="000D6F73"/>
    <w:rsid w:val="000F0B45"/>
    <w:rsid w:val="00106E4B"/>
    <w:rsid w:val="00113A4D"/>
    <w:rsid w:val="001175B5"/>
    <w:rsid w:val="00131C58"/>
    <w:rsid w:val="00136B1B"/>
    <w:rsid w:val="00136E37"/>
    <w:rsid w:val="00142697"/>
    <w:rsid w:val="001439A6"/>
    <w:rsid w:val="00146F6D"/>
    <w:rsid w:val="00162771"/>
    <w:rsid w:val="00182AF5"/>
    <w:rsid w:val="00183612"/>
    <w:rsid w:val="001B11A0"/>
    <w:rsid w:val="001B7488"/>
    <w:rsid w:val="001C3749"/>
    <w:rsid w:val="001C4440"/>
    <w:rsid w:val="001C5A39"/>
    <w:rsid w:val="001E3115"/>
    <w:rsid w:val="001E6198"/>
    <w:rsid w:val="001F0B11"/>
    <w:rsid w:val="001F3B84"/>
    <w:rsid w:val="00201E96"/>
    <w:rsid w:val="00204E15"/>
    <w:rsid w:val="00214DBD"/>
    <w:rsid w:val="00221897"/>
    <w:rsid w:val="00222181"/>
    <w:rsid w:val="00222491"/>
    <w:rsid w:val="00223345"/>
    <w:rsid w:val="00227E04"/>
    <w:rsid w:val="00241CAA"/>
    <w:rsid w:val="002517E4"/>
    <w:rsid w:val="0025198E"/>
    <w:rsid w:val="0025496B"/>
    <w:rsid w:val="00256403"/>
    <w:rsid w:val="0026337D"/>
    <w:rsid w:val="00264A2C"/>
    <w:rsid w:val="0026679C"/>
    <w:rsid w:val="00274204"/>
    <w:rsid w:val="0027571A"/>
    <w:rsid w:val="0028155C"/>
    <w:rsid w:val="002928C5"/>
    <w:rsid w:val="002B3523"/>
    <w:rsid w:val="002C7212"/>
    <w:rsid w:val="002D1E16"/>
    <w:rsid w:val="002D2BE3"/>
    <w:rsid w:val="002E2F7D"/>
    <w:rsid w:val="00312EDF"/>
    <w:rsid w:val="00314027"/>
    <w:rsid w:val="003270DB"/>
    <w:rsid w:val="00327B16"/>
    <w:rsid w:val="00332A2F"/>
    <w:rsid w:val="00337E90"/>
    <w:rsid w:val="00340540"/>
    <w:rsid w:val="00346C56"/>
    <w:rsid w:val="003520EF"/>
    <w:rsid w:val="0036394D"/>
    <w:rsid w:val="003658BF"/>
    <w:rsid w:val="00366E98"/>
    <w:rsid w:val="003742D3"/>
    <w:rsid w:val="00375269"/>
    <w:rsid w:val="0038762B"/>
    <w:rsid w:val="00390076"/>
    <w:rsid w:val="00394F1A"/>
    <w:rsid w:val="003955D1"/>
    <w:rsid w:val="00396C7C"/>
    <w:rsid w:val="003A518C"/>
    <w:rsid w:val="003B0BF9"/>
    <w:rsid w:val="003B1587"/>
    <w:rsid w:val="003C7117"/>
    <w:rsid w:val="003E6D10"/>
    <w:rsid w:val="003E7958"/>
    <w:rsid w:val="003F4E5C"/>
    <w:rsid w:val="003F6C0B"/>
    <w:rsid w:val="003F7093"/>
    <w:rsid w:val="00401A10"/>
    <w:rsid w:val="004036C1"/>
    <w:rsid w:val="00414F7F"/>
    <w:rsid w:val="00415E6E"/>
    <w:rsid w:val="00416BDF"/>
    <w:rsid w:val="004270E9"/>
    <w:rsid w:val="00430809"/>
    <w:rsid w:val="004308FF"/>
    <w:rsid w:val="0043491A"/>
    <w:rsid w:val="00444455"/>
    <w:rsid w:val="00452050"/>
    <w:rsid w:val="0045261D"/>
    <w:rsid w:val="00454415"/>
    <w:rsid w:val="004575B7"/>
    <w:rsid w:val="00472D00"/>
    <w:rsid w:val="004842BC"/>
    <w:rsid w:val="00492C9A"/>
    <w:rsid w:val="004B0938"/>
    <w:rsid w:val="004B25B2"/>
    <w:rsid w:val="004C515A"/>
    <w:rsid w:val="004C607D"/>
    <w:rsid w:val="004C739A"/>
    <w:rsid w:val="004F5D78"/>
    <w:rsid w:val="004F7B45"/>
    <w:rsid w:val="00517C7B"/>
    <w:rsid w:val="00525EDA"/>
    <w:rsid w:val="005303A3"/>
    <w:rsid w:val="00532969"/>
    <w:rsid w:val="00553E20"/>
    <w:rsid w:val="00567ED7"/>
    <w:rsid w:val="00576D52"/>
    <w:rsid w:val="00577917"/>
    <w:rsid w:val="00583DF4"/>
    <w:rsid w:val="005C3579"/>
    <w:rsid w:val="005D0C23"/>
    <w:rsid w:val="005D4478"/>
    <w:rsid w:val="005D7B80"/>
    <w:rsid w:val="005D7F6A"/>
    <w:rsid w:val="005E0EAC"/>
    <w:rsid w:val="005E280F"/>
    <w:rsid w:val="005F3786"/>
    <w:rsid w:val="00616955"/>
    <w:rsid w:val="00624A59"/>
    <w:rsid w:val="00626C53"/>
    <w:rsid w:val="0063536C"/>
    <w:rsid w:val="00635A16"/>
    <w:rsid w:val="00637807"/>
    <w:rsid w:val="00650955"/>
    <w:rsid w:val="006654A8"/>
    <w:rsid w:val="00680387"/>
    <w:rsid w:val="006A4503"/>
    <w:rsid w:val="006A6EA3"/>
    <w:rsid w:val="006B64A3"/>
    <w:rsid w:val="006B7BB4"/>
    <w:rsid w:val="006C301C"/>
    <w:rsid w:val="006D29EF"/>
    <w:rsid w:val="006D6420"/>
    <w:rsid w:val="006F53A1"/>
    <w:rsid w:val="007009CC"/>
    <w:rsid w:val="00704403"/>
    <w:rsid w:val="007054F0"/>
    <w:rsid w:val="00716FD6"/>
    <w:rsid w:val="0072378A"/>
    <w:rsid w:val="00723859"/>
    <w:rsid w:val="00724F2D"/>
    <w:rsid w:val="00726D8B"/>
    <w:rsid w:val="00733272"/>
    <w:rsid w:val="0076674F"/>
    <w:rsid w:val="00775498"/>
    <w:rsid w:val="00775C27"/>
    <w:rsid w:val="00786759"/>
    <w:rsid w:val="007970AF"/>
    <w:rsid w:val="007A2929"/>
    <w:rsid w:val="007A53D1"/>
    <w:rsid w:val="007B1313"/>
    <w:rsid w:val="007B61F6"/>
    <w:rsid w:val="007C4349"/>
    <w:rsid w:val="007D050C"/>
    <w:rsid w:val="007D2632"/>
    <w:rsid w:val="007D6D0D"/>
    <w:rsid w:val="007E26E7"/>
    <w:rsid w:val="007E6E59"/>
    <w:rsid w:val="00804C38"/>
    <w:rsid w:val="0081041F"/>
    <w:rsid w:val="00810CF0"/>
    <w:rsid w:val="00825BC9"/>
    <w:rsid w:val="00837660"/>
    <w:rsid w:val="00840F1B"/>
    <w:rsid w:val="008465A1"/>
    <w:rsid w:val="00846D69"/>
    <w:rsid w:val="00846F6F"/>
    <w:rsid w:val="00847B68"/>
    <w:rsid w:val="008664AE"/>
    <w:rsid w:val="008713CA"/>
    <w:rsid w:val="008727FE"/>
    <w:rsid w:val="00874ED9"/>
    <w:rsid w:val="008A7439"/>
    <w:rsid w:val="008B75AB"/>
    <w:rsid w:val="008C70FA"/>
    <w:rsid w:val="008E2E9E"/>
    <w:rsid w:val="00910DCD"/>
    <w:rsid w:val="00912744"/>
    <w:rsid w:val="00915630"/>
    <w:rsid w:val="009163A1"/>
    <w:rsid w:val="009466A7"/>
    <w:rsid w:val="0095517A"/>
    <w:rsid w:val="009557F1"/>
    <w:rsid w:val="009614E1"/>
    <w:rsid w:val="00962B28"/>
    <w:rsid w:val="00984EDF"/>
    <w:rsid w:val="0099790B"/>
    <w:rsid w:val="009A0F65"/>
    <w:rsid w:val="009B3709"/>
    <w:rsid w:val="009B589B"/>
    <w:rsid w:val="009C2E19"/>
    <w:rsid w:val="009E30BE"/>
    <w:rsid w:val="009E4D76"/>
    <w:rsid w:val="009E4EFB"/>
    <w:rsid w:val="009F085F"/>
    <w:rsid w:val="00A00C53"/>
    <w:rsid w:val="00A1234D"/>
    <w:rsid w:val="00A123A9"/>
    <w:rsid w:val="00A236CC"/>
    <w:rsid w:val="00A3536B"/>
    <w:rsid w:val="00A4708B"/>
    <w:rsid w:val="00A52329"/>
    <w:rsid w:val="00A5499A"/>
    <w:rsid w:val="00A62D36"/>
    <w:rsid w:val="00A6690E"/>
    <w:rsid w:val="00A70F98"/>
    <w:rsid w:val="00A73ABD"/>
    <w:rsid w:val="00A80BB8"/>
    <w:rsid w:val="00A85837"/>
    <w:rsid w:val="00A92484"/>
    <w:rsid w:val="00A9559C"/>
    <w:rsid w:val="00AA3E3D"/>
    <w:rsid w:val="00AA488B"/>
    <w:rsid w:val="00AB17DC"/>
    <w:rsid w:val="00AC47A6"/>
    <w:rsid w:val="00AC5345"/>
    <w:rsid w:val="00AC6637"/>
    <w:rsid w:val="00AD5001"/>
    <w:rsid w:val="00AF5146"/>
    <w:rsid w:val="00B0265F"/>
    <w:rsid w:val="00B30C97"/>
    <w:rsid w:val="00B57BBD"/>
    <w:rsid w:val="00B64841"/>
    <w:rsid w:val="00B759EA"/>
    <w:rsid w:val="00B77F2E"/>
    <w:rsid w:val="00B93F81"/>
    <w:rsid w:val="00BA204D"/>
    <w:rsid w:val="00BA7304"/>
    <w:rsid w:val="00BC014F"/>
    <w:rsid w:val="00BC4DE3"/>
    <w:rsid w:val="00BD3025"/>
    <w:rsid w:val="00BD34D5"/>
    <w:rsid w:val="00BF03EC"/>
    <w:rsid w:val="00C006CD"/>
    <w:rsid w:val="00C04A8F"/>
    <w:rsid w:val="00C06889"/>
    <w:rsid w:val="00C44D88"/>
    <w:rsid w:val="00C50276"/>
    <w:rsid w:val="00C55A77"/>
    <w:rsid w:val="00C57746"/>
    <w:rsid w:val="00C663FA"/>
    <w:rsid w:val="00C71D5F"/>
    <w:rsid w:val="00C727E9"/>
    <w:rsid w:val="00C76055"/>
    <w:rsid w:val="00C855F3"/>
    <w:rsid w:val="00C94719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346A5"/>
    <w:rsid w:val="00D46BD4"/>
    <w:rsid w:val="00D4790B"/>
    <w:rsid w:val="00D51CD3"/>
    <w:rsid w:val="00D53400"/>
    <w:rsid w:val="00D558C8"/>
    <w:rsid w:val="00D55F5C"/>
    <w:rsid w:val="00D61757"/>
    <w:rsid w:val="00D721AB"/>
    <w:rsid w:val="00D77231"/>
    <w:rsid w:val="00D87106"/>
    <w:rsid w:val="00D90964"/>
    <w:rsid w:val="00D93211"/>
    <w:rsid w:val="00D93534"/>
    <w:rsid w:val="00D94D23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4408"/>
    <w:rsid w:val="00DD79C3"/>
    <w:rsid w:val="00DE26CF"/>
    <w:rsid w:val="00DE7154"/>
    <w:rsid w:val="00DF2FBF"/>
    <w:rsid w:val="00E14775"/>
    <w:rsid w:val="00E25220"/>
    <w:rsid w:val="00E30F91"/>
    <w:rsid w:val="00E375A2"/>
    <w:rsid w:val="00E46B52"/>
    <w:rsid w:val="00E52621"/>
    <w:rsid w:val="00E57A0C"/>
    <w:rsid w:val="00E6511D"/>
    <w:rsid w:val="00E77C55"/>
    <w:rsid w:val="00E77E8A"/>
    <w:rsid w:val="00E77FFE"/>
    <w:rsid w:val="00E8060F"/>
    <w:rsid w:val="00E8582B"/>
    <w:rsid w:val="00E9696A"/>
    <w:rsid w:val="00EB72E6"/>
    <w:rsid w:val="00EC7ECD"/>
    <w:rsid w:val="00ED077D"/>
    <w:rsid w:val="00EE1B16"/>
    <w:rsid w:val="00EF0103"/>
    <w:rsid w:val="00EF27CF"/>
    <w:rsid w:val="00F126C1"/>
    <w:rsid w:val="00F12E3B"/>
    <w:rsid w:val="00F14EA8"/>
    <w:rsid w:val="00F17E00"/>
    <w:rsid w:val="00F20EB8"/>
    <w:rsid w:val="00F237C2"/>
    <w:rsid w:val="00F439D5"/>
    <w:rsid w:val="00F50497"/>
    <w:rsid w:val="00F53221"/>
    <w:rsid w:val="00F63240"/>
    <w:rsid w:val="00FA6EE5"/>
    <w:rsid w:val="00FA7696"/>
    <w:rsid w:val="00FB172E"/>
    <w:rsid w:val="00FB2027"/>
    <w:rsid w:val="00FB5658"/>
    <w:rsid w:val="00FC34C6"/>
    <w:rsid w:val="00FC50E7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A18E1D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27E9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uiPriority w:val="39"/>
    <w:qFormat/>
    <w:rsid w:val="00A236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02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69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32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2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6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7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4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7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8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86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00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10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0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19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24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9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9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6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3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1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92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26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3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65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10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9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02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42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2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7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7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3E8E2-EA86-4E82-810C-CA7B9C37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4617</TotalTime>
  <Pages>2</Pages>
  <Words>208</Words>
  <Characters>1190</Characters>
  <Application>Microsoft Office Word</Application>
  <DocSecurity>0</DocSecurity>
  <Lines>9</Lines>
  <Paragraphs>2</Paragraphs>
  <ScaleCrop>false</ScaleCrop>
  <Company>Huawei Technologies Co.,Ltd.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71</cp:revision>
  <dcterms:created xsi:type="dcterms:W3CDTF">2021-01-11T12:36:00Z</dcterms:created>
  <dcterms:modified xsi:type="dcterms:W3CDTF">2022-02-14T17:56:00Z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(3)7ig7NEqh2HjvWD9gE8V4quEVmzaRTHFLw79ci1sDnZQ9wT0eyHqCt5ObHNfNy+rupnAVrp2Z
ex126coXuU29x++b0doBDafmqBhrXaM1htG1VklLAu5oFwoEiEZlM8ByCIvmbKAxuUgx/E5c
zifVueXlUMPrbn6/0pzlUSJqdPCtT26WMUmpF6EKARpygj+Aaqmp4H3azz3oGPK3AqIaOLj5
Fd/TRlb1H5ozOWxWno</vt:lpwstr>
  </property>
  <property fmtid="{D5CDD505-2E9C-101B-9397-08002B2CF9AE}" pid="3" name="_2015_ms_pID_7253431">
    <vt:lpwstr>elA+/JHQ9iOnGOSJSOBXIiTWcH9J/lb2OgJYw+LMSB4quyB4WC+FNP
RNf+uoMdakTTbyq8c+n8c8PmbYwG0KCIjRx0klltwT342hQzc55Boscbph41C743phvUsJ4V
1RRax52LcofLS/DOJFfaaUcjleSuegPk5K8Zf2Q664YtY2gQpTDvOa3mGDB0t42e6c4tj9Fa
9Gz/K0b1ERgzl1BmSN3D00nydN/wUNvd73tH</vt:lpwstr>
  </property>
  <property fmtid="{D5CDD505-2E9C-101B-9397-08002B2CF9AE}" pid="4" name="_2015_ms_pID_7253432">
    <vt:lpwstr>7C4/wsUV3ZwAo7v6K9pDH8U=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1644861312</vt:lpwstr>
  </property>
</Properties>
</file>